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CD48FD" w:rsidRDefault="00E37229" w:rsidP="00DD64C4">
      <w:pPr>
        <w:pStyle w:val="NoSpacing"/>
        <w:rPr>
          <w:b/>
          <w:color w:val="92D050"/>
          <w:sz w:val="28"/>
          <w:szCs w:val="28"/>
        </w:rPr>
      </w:pPr>
      <w:r>
        <w:rPr>
          <w:b/>
          <w:noProof/>
          <w:color w:val="92D050"/>
          <w:sz w:val="28"/>
          <w:szCs w:val="28"/>
        </w:rPr>
        <w:drawing>
          <wp:anchor distT="0" distB="0" distL="114300" distR="114300" simplePos="0" relativeHeight="251675648" behindDoc="0" locked="0" layoutInCell="1" allowOverlap="1">
            <wp:simplePos x="0" y="0"/>
            <wp:positionH relativeFrom="column">
              <wp:posOffset>4365266</wp:posOffset>
            </wp:positionH>
            <wp:positionV relativeFrom="paragraph">
              <wp:posOffset>34805</wp:posOffset>
            </wp:positionV>
            <wp:extent cx="1397480" cy="918809"/>
            <wp:effectExtent l="0" t="0" r="0" b="0"/>
            <wp:wrapNone/>
            <wp:docPr id="5" name="Picture 5" descr="E:\HOM Monthly Lessons\Salad Greens\clipart and resources\163516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Salad Greens\clipart and resources\1635166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7480" cy="918809"/>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CD48FD">
        <w:rPr>
          <w:b/>
          <w:color w:val="92D050"/>
          <w:sz w:val="28"/>
          <w:szCs w:val="28"/>
        </w:rPr>
        <w:t>Harvest</w:t>
      </w:r>
      <w:r w:rsidR="00F30059" w:rsidRPr="00CD48FD">
        <w:rPr>
          <w:b/>
          <w:color w:val="92D050"/>
          <w:sz w:val="28"/>
          <w:szCs w:val="28"/>
        </w:rPr>
        <w:t xml:space="preserve"> Out</w:t>
      </w:r>
      <w:r w:rsidR="00622D2C" w:rsidRPr="00CD48FD">
        <w:rPr>
          <w:b/>
          <w:color w:val="92D050"/>
          <w:sz w:val="28"/>
          <w:szCs w:val="28"/>
        </w:rPr>
        <w:t>-</w:t>
      </w:r>
      <w:r w:rsidR="00F30059" w:rsidRPr="00CD48FD">
        <w:rPr>
          <w:b/>
          <w:color w:val="92D050"/>
          <w:sz w:val="28"/>
          <w:szCs w:val="28"/>
        </w:rPr>
        <w:t>of</w:t>
      </w:r>
      <w:r w:rsidR="00622D2C" w:rsidRPr="00CD48FD">
        <w:rPr>
          <w:b/>
          <w:color w:val="92D050"/>
          <w:sz w:val="28"/>
          <w:szCs w:val="28"/>
        </w:rPr>
        <w:t>-</w:t>
      </w:r>
      <w:r w:rsidR="00F30059" w:rsidRPr="00CD48FD">
        <w:rPr>
          <w:b/>
          <w:color w:val="92D050"/>
          <w:sz w:val="28"/>
          <w:szCs w:val="28"/>
        </w:rPr>
        <w:t xml:space="preserve"> School </w:t>
      </w:r>
      <w:r w:rsidR="00546F4F" w:rsidRPr="00CD48FD">
        <w:rPr>
          <w:b/>
          <w:color w:val="92D050"/>
          <w:sz w:val="28"/>
          <w:szCs w:val="28"/>
        </w:rPr>
        <w:t>Objectives</w:t>
      </w:r>
      <w:r w:rsidR="002A5E9E" w:rsidRPr="002A5E9E">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 xml:space="preserve">h plant part </w:t>
      </w:r>
      <w:r w:rsidR="00CD48FD">
        <w:rPr>
          <w:sz w:val="24"/>
          <w:szCs w:val="24"/>
        </w:rPr>
        <w:t>salad greens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CD48FD">
        <w:rPr>
          <w:sz w:val="24"/>
          <w:szCs w:val="24"/>
        </w:rPr>
        <w:t>salad greens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salad green</w:t>
      </w:r>
      <w:r w:rsidR="000B3C80">
        <w:rPr>
          <w:sz w:val="24"/>
          <w:szCs w:val="24"/>
        </w:rPr>
        <w:t xml:space="preserve"> </w:t>
      </w:r>
      <w:r w:rsidR="003677DE">
        <w:rPr>
          <w:sz w:val="24"/>
          <w:szCs w:val="24"/>
        </w:rPr>
        <w:t>out-of-school time snack</w:t>
      </w:r>
    </w:p>
    <w:p w:rsidR="00EA1C31" w:rsidRPr="00EA1C31" w:rsidRDefault="00EA1C31" w:rsidP="00DD64C4">
      <w:pPr>
        <w:pStyle w:val="NoSpacing"/>
        <w:rPr>
          <w:sz w:val="24"/>
          <w:szCs w:val="24"/>
        </w:rPr>
      </w:pPr>
    </w:p>
    <w:p w:rsidR="00EA1C31" w:rsidRPr="00CD48FD" w:rsidRDefault="00F84ABB" w:rsidP="00DD64C4">
      <w:pPr>
        <w:pStyle w:val="NoSpacing"/>
        <w:rPr>
          <w:b/>
          <w:color w:val="92D050"/>
          <w:sz w:val="28"/>
          <w:szCs w:val="28"/>
        </w:rPr>
      </w:pPr>
      <w:r w:rsidRPr="00CD48FD">
        <w:rPr>
          <w:b/>
          <w:color w:val="92D050"/>
          <w:sz w:val="28"/>
          <w:szCs w:val="28"/>
        </w:rPr>
        <w:t>Harvest</w:t>
      </w:r>
      <w:r w:rsidR="00F30059" w:rsidRPr="00CD48FD">
        <w:rPr>
          <w:b/>
          <w:color w:val="92D050"/>
          <w:sz w:val="28"/>
          <w:szCs w:val="28"/>
        </w:rPr>
        <w:t xml:space="preserve"> Out</w:t>
      </w:r>
      <w:r w:rsidR="00622D2C" w:rsidRPr="00CD48FD">
        <w:rPr>
          <w:b/>
          <w:color w:val="92D050"/>
          <w:sz w:val="28"/>
          <w:szCs w:val="28"/>
        </w:rPr>
        <w:t>-</w:t>
      </w:r>
      <w:r w:rsidR="00F30059" w:rsidRPr="00CD48FD">
        <w:rPr>
          <w:b/>
          <w:color w:val="92D050"/>
          <w:sz w:val="28"/>
          <w:szCs w:val="28"/>
        </w:rPr>
        <w:t>of</w:t>
      </w:r>
      <w:r w:rsidR="00622D2C" w:rsidRPr="00CD48FD">
        <w:rPr>
          <w:b/>
          <w:color w:val="92D050"/>
          <w:sz w:val="28"/>
          <w:szCs w:val="28"/>
        </w:rPr>
        <w:t>-</w:t>
      </w:r>
      <w:r w:rsidR="00F30059" w:rsidRPr="00CD48FD">
        <w:rPr>
          <w:b/>
          <w:color w:val="92D050"/>
          <w:sz w:val="28"/>
          <w:szCs w:val="28"/>
        </w:rPr>
        <w:t xml:space="preserve"> School</w:t>
      </w:r>
      <w:r w:rsidRPr="00CD48FD">
        <w:rPr>
          <w:b/>
          <w:color w:val="92D050"/>
          <w:sz w:val="28"/>
          <w:szCs w:val="28"/>
        </w:rPr>
        <w:t xml:space="preserve"> </w:t>
      </w:r>
      <w:r w:rsidR="003677DE" w:rsidRPr="00CD48FD">
        <w:rPr>
          <w:b/>
          <w:color w:val="92D050"/>
          <w:sz w:val="28"/>
          <w:szCs w:val="28"/>
        </w:rPr>
        <w:t>Review</w:t>
      </w:r>
    </w:p>
    <w:p w:rsidR="003677DE" w:rsidRDefault="00D2145E" w:rsidP="00DD64C4">
      <w:pPr>
        <w:pStyle w:val="NoSpacing"/>
        <w:numPr>
          <w:ilvl w:val="0"/>
          <w:numId w:val="2"/>
        </w:numPr>
        <w:rPr>
          <w:sz w:val="24"/>
          <w:szCs w:val="24"/>
        </w:rPr>
      </w:pPr>
      <w:r>
        <w:rPr>
          <w:sz w:val="24"/>
          <w:szCs w:val="24"/>
        </w:rPr>
        <w:t xml:space="preserve">Hold up the </w:t>
      </w:r>
      <w:r w:rsidR="00CD48FD">
        <w:rPr>
          <w:sz w:val="24"/>
          <w:szCs w:val="24"/>
        </w:rPr>
        <w:t xml:space="preserve">salad greens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 what t</w:t>
      </w:r>
      <w:r w:rsidR="00CD48FD">
        <w:rPr>
          <w:sz w:val="24"/>
          <w:szCs w:val="24"/>
        </w:rPr>
        <w:t>hey</w:t>
      </w:r>
      <w:r w:rsidR="00ED53D2">
        <w:rPr>
          <w:sz w:val="24"/>
          <w:szCs w:val="24"/>
        </w:rPr>
        <w:t xml:space="preserve"> </w:t>
      </w:r>
      <w:r w:rsidR="00CD48FD">
        <w:rPr>
          <w:sz w:val="24"/>
          <w:szCs w:val="24"/>
        </w:rPr>
        <w:t>are</w:t>
      </w:r>
      <w:r w:rsidR="00967AD1">
        <w:rPr>
          <w:sz w:val="24"/>
          <w:szCs w:val="24"/>
        </w:rPr>
        <w:t xml:space="preserve"> </w:t>
      </w:r>
      <w:r w:rsidR="00ED53D2">
        <w:rPr>
          <w:sz w:val="24"/>
          <w:szCs w:val="24"/>
        </w:rPr>
        <w:t>called (</w:t>
      </w:r>
      <w:r w:rsidR="00CD48FD">
        <w:rPr>
          <w:sz w:val="24"/>
          <w:szCs w:val="24"/>
        </w:rPr>
        <w:t>salad greens</w:t>
      </w:r>
      <w:r w:rsidR="00ED53D2">
        <w:rPr>
          <w:sz w:val="24"/>
          <w:szCs w:val="24"/>
        </w:rPr>
        <w:t xml:space="preserve">) and what type of plant part </w:t>
      </w:r>
      <w:r w:rsidR="00CD48FD">
        <w:rPr>
          <w:sz w:val="24"/>
          <w:szCs w:val="24"/>
        </w:rPr>
        <w:t>do they</w:t>
      </w:r>
      <w:r w:rsidR="00967AD1">
        <w:rPr>
          <w:sz w:val="24"/>
          <w:szCs w:val="24"/>
        </w:rPr>
        <w:t xml:space="preserve"> come</w:t>
      </w:r>
      <w:r w:rsidR="00ED53D2">
        <w:rPr>
          <w:sz w:val="24"/>
          <w:szCs w:val="24"/>
        </w:rPr>
        <w:t xml:space="preserve"> from (</w:t>
      </w:r>
      <w:r w:rsidR="00CD48FD">
        <w:rPr>
          <w:sz w:val="24"/>
          <w:szCs w:val="24"/>
        </w:rPr>
        <w:t>leaves</w:t>
      </w:r>
      <w:r w:rsidR="00ED53D2">
        <w:rPr>
          <w:sz w:val="24"/>
          <w:szCs w:val="24"/>
        </w:rPr>
        <w:t>).</w:t>
      </w:r>
    </w:p>
    <w:p w:rsidR="001A15A0" w:rsidRPr="001A15A0" w:rsidRDefault="00BE5D80" w:rsidP="00DD64C4">
      <w:pPr>
        <w:pStyle w:val="NoSpacing"/>
        <w:numPr>
          <w:ilvl w:val="0"/>
          <w:numId w:val="2"/>
        </w:numPr>
        <w:rPr>
          <w:sz w:val="24"/>
          <w:szCs w:val="24"/>
        </w:rPr>
      </w:pPr>
      <w:r>
        <w:rPr>
          <w:sz w:val="24"/>
          <w:szCs w:val="24"/>
        </w:rPr>
        <w:t xml:space="preserve">Review with them how </w:t>
      </w:r>
      <w:r w:rsidR="00CD48FD">
        <w:rPr>
          <w:sz w:val="24"/>
          <w:szCs w:val="24"/>
        </w:rPr>
        <w:t xml:space="preserve">salad greens </w:t>
      </w:r>
      <w:r w:rsidR="001A15A0">
        <w:rPr>
          <w:sz w:val="24"/>
          <w:szCs w:val="24"/>
        </w:rPr>
        <w:t>grow (</w:t>
      </w:r>
      <w:r w:rsidR="00CD48FD">
        <w:rPr>
          <w:sz w:val="24"/>
          <w:szCs w:val="24"/>
        </w:rPr>
        <w:t xml:space="preserve">the leaves sprout from the </w:t>
      </w:r>
      <w:r>
        <w:rPr>
          <w:sz w:val="24"/>
          <w:szCs w:val="24"/>
        </w:rPr>
        <w:t>ground</w:t>
      </w:r>
      <w:r w:rsidR="001A15A0">
        <w:rPr>
          <w:sz w:val="24"/>
          <w:szCs w:val="24"/>
        </w:rPr>
        <w:t>)</w:t>
      </w:r>
      <w:r w:rsidR="00885CB3">
        <w:rPr>
          <w:sz w:val="24"/>
          <w:szCs w:val="24"/>
        </w:rPr>
        <w:t xml:space="preserve">, why we should eat </w:t>
      </w:r>
      <w:r w:rsidR="00CD48FD">
        <w:rPr>
          <w:sz w:val="24"/>
          <w:szCs w:val="24"/>
        </w:rPr>
        <w:t xml:space="preserve">salad greens </w:t>
      </w:r>
      <w:r w:rsidR="00885CB3">
        <w:rPr>
          <w:sz w:val="24"/>
          <w:szCs w:val="24"/>
        </w:rPr>
        <w:t>(</w:t>
      </w:r>
      <w:r w:rsidR="00CD48FD">
        <w:rPr>
          <w:sz w:val="24"/>
          <w:szCs w:val="24"/>
        </w:rPr>
        <w:t xml:space="preserve">heals cuts, </w:t>
      </w:r>
      <w:r w:rsidR="00812970">
        <w:rPr>
          <w:sz w:val="24"/>
          <w:szCs w:val="24"/>
        </w:rPr>
        <w:t>healthy immune systems—prevents colds</w:t>
      </w:r>
      <w:r w:rsidR="00CD48FD">
        <w:rPr>
          <w:sz w:val="24"/>
          <w:szCs w:val="24"/>
        </w:rPr>
        <w:t>, and healthy eyes</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D48FD">
        <w:rPr>
          <w:sz w:val="24"/>
          <w:szCs w:val="24"/>
        </w:rPr>
        <w:t xml:space="preserve">salad greens </w:t>
      </w:r>
      <w:r w:rsidR="00F72B98">
        <w:rPr>
          <w:sz w:val="24"/>
          <w:szCs w:val="24"/>
        </w:rPr>
        <w:t>(</w:t>
      </w:r>
      <w:r w:rsidR="00CD48FD">
        <w:rPr>
          <w:sz w:val="24"/>
          <w:szCs w:val="24"/>
        </w:rPr>
        <w:t xml:space="preserve">the leaves </w:t>
      </w:r>
      <w:r w:rsidR="00F72B98">
        <w:rPr>
          <w:sz w:val="24"/>
          <w:szCs w:val="24"/>
        </w:rPr>
        <w:t xml:space="preserve">should </w:t>
      </w:r>
      <w:r w:rsidR="00812970">
        <w:rPr>
          <w:sz w:val="24"/>
          <w:szCs w:val="24"/>
        </w:rPr>
        <w:t>be firm</w:t>
      </w:r>
      <w:r w:rsidR="00270253">
        <w:rPr>
          <w:sz w:val="24"/>
          <w:szCs w:val="24"/>
        </w:rPr>
        <w:t>,</w:t>
      </w:r>
      <w:r w:rsidR="00CD48FD">
        <w:rPr>
          <w:sz w:val="24"/>
          <w:szCs w:val="24"/>
        </w:rPr>
        <w:t xml:space="preserve"> green and not wilted</w:t>
      </w:r>
      <w:r w:rsidR="00F72B98">
        <w:rPr>
          <w:sz w:val="24"/>
          <w:szCs w:val="24"/>
        </w:rPr>
        <w:t>)</w:t>
      </w:r>
      <w:r w:rsidR="001A15A0">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EA1C31" w:rsidRDefault="00EA1C31" w:rsidP="00DD64C4">
      <w:pPr>
        <w:pStyle w:val="NoSpacing"/>
        <w:rPr>
          <w:sz w:val="24"/>
          <w:szCs w:val="24"/>
        </w:rPr>
      </w:pPr>
    </w:p>
    <w:p w:rsidR="009A46B8" w:rsidRPr="002A5E9E" w:rsidRDefault="00BE5D80" w:rsidP="00DD64C4">
      <w:pPr>
        <w:pStyle w:val="NoSpacing"/>
        <w:rPr>
          <w:b/>
          <w:color w:val="92D050"/>
          <w:sz w:val="28"/>
          <w:szCs w:val="28"/>
        </w:rPr>
      </w:pPr>
      <w:r w:rsidRPr="002A5E9E">
        <w:rPr>
          <w:b/>
          <w:color w:val="92D050"/>
          <w:sz w:val="28"/>
          <w:szCs w:val="28"/>
        </w:rPr>
        <w:t>Harvest Out</w:t>
      </w:r>
      <w:r w:rsidR="00622D2C" w:rsidRPr="002A5E9E">
        <w:rPr>
          <w:b/>
          <w:color w:val="92D050"/>
          <w:sz w:val="28"/>
          <w:szCs w:val="28"/>
        </w:rPr>
        <w:t>-</w:t>
      </w:r>
      <w:r w:rsidRPr="002A5E9E">
        <w:rPr>
          <w:b/>
          <w:color w:val="92D050"/>
          <w:sz w:val="28"/>
          <w:szCs w:val="28"/>
        </w:rPr>
        <w:t>of</w:t>
      </w:r>
      <w:r w:rsidR="00622D2C" w:rsidRPr="002A5E9E">
        <w:rPr>
          <w:b/>
          <w:color w:val="92D050"/>
          <w:sz w:val="28"/>
          <w:szCs w:val="28"/>
        </w:rPr>
        <w:t>-</w:t>
      </w:r>
      <w:r w:rsidRPr="002A5E9E">
        <w:rPr>
          <w:b/>
          <w:color w:val="92D050"/>
          <w:sz w:val="28"/>
          <w:szCs w:val="28"/>
        </w:rPr>
        <w:t>School</w:t>
      </w:r>
      <w:r w:rsidR="00F30059" w:rsidRPr="002A5E9E">
        <w:rPr>
          <w:b/>
          <w:color w:val="92D050"/>
          <w:sz w:val="28"/>
          <w:szCs w:val="28"/>
        </w:rPr>
        <w:t xml:space="preserve"> </w:t>
      </w:r>
      <w:proofErr w:type="gramStart"/>
      <w:r w:rsidR="00F30059" w:rsidRPr="002A5E9E">
        <w:rPr>
          <w:b/>
          <w:color w:val="92D050"/>
          <w:sz w:val="28"/>
          <w:szCs w:val="28"/>
        </w:rPr>
        <w:t>In</w:t>
      </w:r>
      <w:proofErr w:type="gramEnd"/>
      <w:r w:rsidR="00F30059" w:rsidRPr="002A5E9E">
        <w:rPr>
          <w:b/>
          <w:color w:val="92D050"/>
          <w:sz w:val="28"/>
          <w:szCs w:val="28"/>
        </w:rPr>
        <w:t xml:space="preserve"> Action</w:t>
      </w:r>
    </w:p>
    <w:p w:rsidR="00812970" w:rsidRPr="00DD64C4"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w:t>
      </w:r>
      <w:r w:rsidRPr="00DD64C4">
        <w:rPr>
          <w:rFonts w:cstheme="minorHAnsi"/>
          <w:sz w:val="24"/>
          <w:szCs w:val="24"/>
        </w:rPr>
        <w:t xml:space="preserve">University Nutritionist and Co-author of </w:t>
      </w:r>
      <w:r w:rsidRPr="00DD64C4">
        <w:rPr>
          <w:rFonts w:cstheme="minorHAnsi"/>
          <w:sz w:val="24"/>
          <w:szCs w:val="24"/>
          <w:u w:val="single"/>
        </w:rPr>
        <w:t xml:space="preserve">Feeding Your Child for Lifelong Health </w:t>
      </w:r>
    </w:p>
    <w:p w:rsidR="00812970" w:rsidRPr="00DD64C4" w:rsidRDefault="00812970" w:rsidP="00DD64C4">
      <w:pPr>
        <w:pStyle w:val="NoSpacing"/>
        <w:rPr>
          <w:rFonts w:cstheme="minorHAnsi"/>
          <w:sz w:val="24"/>
          <w:szCs w:val="24"/>
        </w:rPr>
      </w:pPr>
    </w:p>
    <w:p w:rsidR="00812970" w:rsidRDefault="00CD48FD" w:rsidP="00DD64C4">
      <w:pPr>
        <w:spacing w:after="0" w:line="240" w:lineRule="auto"/>
        <w:rPr>
          <w:sz w:val="24"/>
          <w:szCs w:val="24"/>
        </w:rPr>
      </w:pPr>
      <w:r>
        <w:rPr>
          <w:b/>
          <w:sz w:val="24"/>
          <w:szCs w:val="24"/>
          <w:u w:val="single"/>
        </w:rPr>
        <w:t>Green Salad</w:t>
      </w:r>
      <w:r w:rsidR="007809E4">
        <w:rPr>
          <w:b/>
          <w:sz w:val="24"/>
          <w:szCs w:val="24"/>
          <w:u w:val="single"/>
        </w:rPr>
        <w:t xml:space="preserve"> Kebabs</w:t>
      </w:r>
      <w:r w:rsidR="007809E4">
        <w:rPr>
          <w:b/>
          <w:sz w:val="24"/>
          <w:szCs w:val="24"/>
        </w:rPr>
        <w:t xml:space="preserve"> </w:t>
      </w:r>
      <w:r w:rsidR="00AD0E52">
        <w:rPr>
          <w:sz w:val="24"/>
          <w:szCs w:val="24"/>
        </w:rPr>
        <w:t>(</w:t>
      </w:r>
      <w:r w:rsidR="00DD64C4">
        <w:rPr>
          <w:sz w:val="24"/>
          <w:szCs w:val="24"/>
        </w:rPr>
        <w:t>10 participants)</w:t>
      </w:r>
    </w:p>
    <w:p w:rsidR="002606AE" w:rsidRPr="00DD64C4" w:rsidRDefault="002606AE" w:rsidP="00DD64C4">
      <w:pPr>
        <w:spacing w:after="0" w:line="240" w:lineRule="auto"/>
        <w:rPr>
          <w:sz w:val="24"/>
          <w:szCs w:val="24"/>
        </w:rPr>
      </w:pPr>
      <w:r>
        <w:rPr>
          <w:sz w:val="24"/>
          <w:szCs w:val="24"/>
        </w:rPr>
        <w:t>(</w:t>
      </w:r>
      <w:proofErr w:type="gramStart"/>
      <w:r>
        <w:rPr>
          <w:sz w:val="24"/>
          <w:szCs w:val="24"/>
        </w:rPr>
        <w:t>adapted</w:t>
      </w:r>
      <w:proofErr w:type="gramEnd"/>
      <w:r>
        <w:rPr>
          <w:sz w:val="24"/>
          <w:szCs w:val="24"/>
        </w:rPr>
        <w:t xml:space="preserve"> from: </w:t>
      </w:r>
      <w:r w:rsidRPr="002606AE">
        <w:rPr>
          <w:sz w:val="16"/>
          <w:szCs w:val="16"/>
        </w:rPr>
        <w:t>http://www.foodnetwork.com/recipes/food-network-kitchens/salad-on-a-stick-recipe/index.html)</w:t>
      </w:r>
    </w:p>
    <w:p w:rsidR="007809E4" w:rsidRDefault="005B3F39" w:rsidP="00DD64C4">
      <w:pPr>
        <w:spacing w:after="0" w:line="240" w:lineRule="auto"/>
        <w:rPr>
          <w:sz w:val="24"/>
          <w:szCs w:val="24"/>
        </w:rPr>
      </w:pPr>
      <w:r>
        <w:rPr>
          <w:noProof/>
        </w:rPr>
        <w:drawing>
          <wp:anchor distT="0" distB="0" distL="114300" distR="114300" simplePos="0" relativeHeight="251671552" behindDoc="0" locked="0" layoutInCell="1" allowOverlap="1" wp14:anchorId="62C58995" wp14:editId="4F3C0CE4">
            <wp:simplePos x="0" y="0"/>
            <wp:positionH relativeFrom="column">
              <wp:posOffset>4367530</wp:posOffset>
            </wp:positionH>
            <wp:positionV relativeFrom="paragraph">
              <wp:posOffset>25400</wp:posOffset>
            </wp:positionV>
            <wp:extent cx="1135380" cy="851535"/>
            <wp:effectExtent l="0" t="0" r="7620" b="5715"/>
            <wp:wrapNone/>
            <wp:docPr id="3" name="Picture 3" descr="http://img.foodnetwork.com/FOOD/2009/06/17/FNM080109FoodOnAStick017_s4x3_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foodnetwork.com/FOOD/2009/06/17/FNM080109FoodOnAStick017_s4x3_lg.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851535"/>
                    </a:xfrm>
                    <a:prstGeom prst="rect">
                      <a:avLst/>
                    </a:prstGeom>
                    <a:noFill/>
                    <a:ln>
                      <a:noFill/>
                    </a:ln>
                  </pic:spPr>
                </pic:pic>
              </a:graphicData>
            </a:graphic>
            <wp14:sizeRelH relativeFrom="page">
              <wp14:pctWidth>0</wp14:pctWidth>
            </wp14:sizeRelH>
            <wp14:sizeRelV relativeFrom="page">
              <wp14:pctHeight>0</wp14:pctHeight>
            </wp14:sizeRelV>
          </wp:anchor>
        </w:drawing>
      </w:r>
      <w:r w:rsidR="005832DB">
        <w:rPr>
          <w:sz w:val="24"/>
          <w:szCs w:val="24"/>
        </w:rPr>
        <w:t>1 Head</w:t>
      </w:r>
      <w:r w:rsidR="00CD48FD">
        <w:rPr>
          <w:sz w:val="24"/>
          <w:szCs w:val="24"/>
        </w:rPr>
        <w:t xml:space="preserve"> of Lettuce</w:t>
      </w:r>
      <w:r w:rsidR="00CD48FD">
        <w:rPr>
          <w:sz w:val="24"/>
          <w:szCs w:val="24"/>
        </w:rPr>
        <w:tab/>
      </w:r>
      <w:r w:rsidR="00CD48FD">
        <w:rPr>
          <w:sz w:val="24"/>
          <w:szCs w:val="24"/>
        </w:rPr>
        <w:tab/>
      </w:r>
      <w:r w:rsidR="00DD64C4">
        <w:rPr>
          <w:sz w:val="24"/>
          <w:szCs w:val="24"/>
        </w:rPr>
        <w:tab/>
      </w:r>
      <w:r w:rsidR="00DD64C4">
        <w:rPr>
          <w:sz w:val="24"/>
          <w:szCs w:val="24"/>
        </w:rPr>
        <w:tab/>
      </w:r>
      <w:r w:rsidR="00CD48FD">
        <w:rPr>
          <w:sz w:val="24"/>
          <w:szCs w:val="24"/>
        </w:rPr>
        <w:t>1 Onion</w:t>
      </w:r>
      <w:r w:rsidR="00DA5717" w:rsidRPr="00DA5717">
        <w:t xml:space="preserve"> </w:t>
      </w:r>
    </w:p>
    <w:p w:rsidR="007809E4" w:rsidRDefault="007809E4" w:rsidP="00DD64C4">
      <w:pPr>
        <w:spacing w:after="0" w:line="240" w:lineRule="auto"/>
        <w:rPr>
          <w:sz w:val="24"/>
          <w:szCs w:val="24"/>
        </w:rPr>
      </w:pPr>
      <w:r>
        <w:rPr>
          <w:sz w:val="24"/>
          <w:szCs w:val="24"/>
        </w:rPr>
        <w:t>2 Peppers (green or red)</w:t>
      </w:r>
      <w:r>
        <w:rPr>
          <w:sz w:val="24"/>
          <w:szCs w:val="24"/>
        </w:rPr>
        <w:tab/>
      </w:r>
      <w:r>
        <w:rPr>
          <w:sz w:val="24"/>
          <w:szCs w:val="24"/>
        </w:rPr>
        <w:tab/>
      </w:r>
      <w:r>
        <w:rPr>
          <w:sz w:val="24"/>
          <w:szCs w:val="24"/>
        </w:rPr>
        <w:tab/>
        <w:t>2 Tomatoes</w:t>
      </w:r>
    </w:p>
    <w:p w:rsidR="002E0B20" w:rsidRDefault="002E0B20" w:rsidP="00DD64C4">
      <w:pPr>
        <w:spacing w:after="0" w:line="240" w:lineRule="auto"/>
        <w:rPr>
          <w:sz w:val="24"/>
          <w:szCs w:val="24"/>
        </w:rPr>
      </w:pPr>
      <w:r>
        <w:rPr>
          <w:sz w:val="24"/>
          <w:szCs w:val="24"/>
        </w:rPr>
        <w:t>¼ teaspoon sa</w:t>
      </w:r>
      <w:r w:rsidR="00812970" w:rsidRPr="00DD64C4">
        <w:rPr>
          <w:sz w:val="24"/>
          <w:szCs w:val="24"/>
        </w:rPr>
        <w:t>lt</w:t>
      </w:r>
      <w:r>
        <w:rPr>
          <w:sz w:val="24"/>
          <w:szCs w:val="24"/>
        </w:rPr>
        <w:tab/>
      </w:r>
      <w:r>
        <w:rPr>
          <w:sz w:val="24"/>
          <w:szCs w:val="24"/>
        </w:rPr>
        <w:tab/>
      </w:r>
      <w:r>
        <w:rPr>
          <w:sz w:val="24"/>
          <w:szCs w:val="24"/>
        </w:rPr>
        <w:tab/>
      </w:r>
      <w:r>
        <w:rPr>
          <w:sz w:val="24"/>
          <w:szCs w:val="24"/>
        </w:rPr>
        <w:tab/>
        <w:t>1/8 teaspoon pepper</w:t>
      </w:r>
    </w:p>
    <w:p w:rsidR="00D16479" w:rsidRPr="00DD64C4" w:rsidRDefault="00D16479" w:rsidP="00D16479">
      <w:pPr>
        <w:spacing w:after="0" w:line="240" w:lineRule="auto"/>
        <w:rPr>
          <w:sz w:val="24"/>
          <w:szCs w:val="24"/>
        </w:rPr>
      </w:pPr>
      <w:r>
        <w:rPr>
          <w:sz w:val="24"/>
          <w:szCs w:val="24"/>
        </w:rPr>
        <w:t>3</w:t>
      </w:r>
      <w:r w:rsidRPr="00DD64C4">
        <w:rPr>
          <w:sz w:val="24"/>
          <w:szCs w:val="24"/>
        </w:rPr>
        <w:t xml:space="preserve"> Knives</w:t>
      </w:r>
      <w:r>
        <w:rPr>
          <w:sz w:val="24"/>
          <w:szCs w:val="24"/>
        </w:rPr>
        <w:tab/>
      </w:r>
      <w:r>
        <w:rPr>
          <w:sz w:val="24"/>
          <w:szCs w:val="24"/>
        </w:rPr>
        <w:tab/>
      </w:r>
      <w:r>
        <w:rPr>
          <w:sz w:val="24"/>
          <w:szCs w:val="24"/>
        </w:rPr>
        <w:tab/>
      </w:r>
      <w:r>
        <w:rPr>
          <w:sz w:val="24"/>
          <w:szCs w:val="24"/>
        </w:rPr>
        <w:tab/>
      </w:r>
      <w:r>
        <w:rPr>
          <w:sz w:val="24"/>
          <w:szCs w:val="24"/>
        </w:rPr>
        <w:tab/>
        <w:t>3</w:t>
      </w:r>
      <w:r w:rsidRPr="00DD64C4">
        <w:rPr>
          <w:sz w:val="24"/>
          <w:szCs w:val="24"/>
        </w:rPr>
        <w:t xml:space="preserve"> Cutting boards</w:t>
      </w:r>
    </w:p>
    <w:p w:rsidR="007809E4" w:rsidRDefault="002E0B20" w:rsidP="00DD64C4">
      <w:pPr>
        <w:spacing w:after="0" w:line="240" w:lineRule="auto"/>
        <w:rPr>
          <w:sz w:val="24"/>
          <w:szCs w:val="24"/>
        </w:rPr>
      </w:pPr>
      <w:r>
        <w:rPr>
          <w:sz w:val="24"/>
          <w:szCs w:val="24"/>
        </w:rPr>
        <w:t>3 Clean S</w:t>
      </w:r>
      <w:r w:rsidR="007809E4">
        <w:rPr>
          <w:sz w:val="24"/>
          <w:szCs w:val="24"/>
        </w:rPr>
        <w:t>cissors (to cu</w:t>
      </w:r>
      <w:bookmarkStart w:id="0" w:name="_GoBack"/>
      <w:bookmarkEnd w:id="0"/>
      <w:r w:rsidR="007809E4">
        <w:rPr>
          <w:sz w:val="24"/>
          <w:szCs w:val="24"/>
        </w:rPr>
        <w:t>t salad greens)</w:t>
      </w:r>
      <w:r w:rsidR="007809E4">
        <w:rPr>
          <w:sz w:val="24"/>
          <w:szCs w:val="24"/>
        </w:rPr>
        <w:tab/>
      </w:r>
      <w:r w:rsidR="007809E4">
        <w:rPr>
          <w:sz w:val="24"/>
          <w:szCs w:val="24"/>
        </w:rPr>
        <w:tab/>
        <w:t>Plate (1 per participant)</w:t>
      </w:r>
      <w:r w:rsidR="005B3F39" w:rsidRPr="005B3F39">
        <w:t xml:space="preserve"> </w:t>
      </w:r>
    </w:p>
    <w:p w:rsidR="007809E4" w:rsidRPr="00DD64C4" w:rsidRDefault="007809E4" w:rsidP="00DD64C4">
      <w:pPr>
        <w:spacing w:after="0" w:line="240" w:lineRule="auto"/>
        <w:rPr>
          <w:sz w:val="24"/>
          <w:szCs w:val="24"/>
        </w:rPr>
      </w:pPr>
      <w:r>
        <w:rPr>
          <w:sz w:val="24"/>
          <w:szCs w:val="24"/>
        </w:rPr>
        <w:t>Skewers—cut off pointy end</w:t>
      </w:r>
      <w:r w:rsidR="00AD0E52">
        <w:rPr>
          <w:sz w:val="24"/>
          <w:szCs w:val="24"/>
        </w:rPr>
        <w:t xml:space="preserve"> (</w:t>
      </w:r>
      <w:r>
        <w:rPr>
          <w:sz w:val="24"/>
          <w:szCs w:val="24"/>
        </w:rPr>
        <w:t>1</w:t>
      </w:r>
      <w:r w:rsidR="00DA5717">
        <w:rPr>
          <w:sz w:val="24"/>
          <w:szCs w:val="24"/>
        </w:rPr>
        <w:t>/</w:t>
      </w:r>
      <w:r w:rsidR="00AD0E52">
        <w:rPr>
          <w:sz w:val="24"/>
          <w:szCs w:val="24"/>
        </w:rPr>
        <w:t>participant)</w:t>
      </w:r>
      <w:r>
        <w:rPr>
          <w:sz w:val="24"/>
          <w:szCs w:val="24"/>
        </w:rPr>
        <w:tab/>
      </w:r>
    </w:p>
    <w:p w:rsidR="00812970" w:rsidRDefault="00812970" w:rsidP="00DD64C4">
      <w:pPr>
        <w:spacing w:after="0" w:line="240" w:lineRule="auto"/>
        <w:rPr>
          <w:sz w:val="24"/>
          <w:szCs w:val="24"/>
        </w:rPr>
      </w:pPr>
    </w:p>
    <w:p w:rsidR="00074F4B" w:rsidRDefault="00074F4B" w:rsidP="00074F4B">
      <w:pPr>
        <w:pStyle w:val="ListParagraph"/>
        <w:spacing w:after="0" w:line="240" w:lineRule="auto"/>
        <w:ind w:left="0"/>
        <w:rPr>
          <w:sz w:val="24"/>
          <w:szCs w:val="24"/>
        </w:rPr>
      </w:pPr>
      <w:r>
        <w:rPr>
          <w:sz w:val="24"/>
          <w:szCs w:val="24"/>
        </w:rPr>
        <w:t xml:space="preserve">General Directions: </w:t>
      </w:r>
      <w:r w:rsidR="00DA5717">
        <w:rPr>
          <w:sz w:val="24"/>
          <w:szCs w:val="24"/>
        </w:rPr>
        <w:t xml:space="preserve">Place </w:t>
      </w:r>
      <w:r w:rsidR="002E0B20">
        <w:rPr>
          <w:sz w:val="24"/>
          <w:szCs w:val="24"/>
        </w:rPr>
        <w:t xml:space="preserve">ingredients </w:t>
      </w:r>
      <w:r w:rsidR="00DA5717">
        <w:rPr>
          <w:sz w:val="24"/>
          <w:szCs w:val="24"/>
        </w:rPr>
        <w:t xml:space="preserve">onto a skewer </w:t>
      </w:r>
      <w:r w:rsidR="002E0B20">
        <w:rPr>
          <w:sz w:val="24"/>
          <w:szCs w:val="24"/>
        </w:rPr>
        <w:t>to make a salad</w:t>
      </w:r>
      <w:r w:rsidR="00DA5717">
        <w:rPr>
          <w:sz w:val="24"/>
          <w:szCs w:val="24"/>
        </w:rPr>
        <w:t xml:space="preserve"> kebab</w:t>
      </w:r>
      <w:r w:rsidR="002E0B20">
        <w:rPr>
          <w:sz w:val="24"/>
          <w:szCs w:val="24"/>
        </w:rPr>
        <w:t>.</w:t>
      </w:r>
    </w:p>
    <w:p w:rsidR="00074F4B" w:rsidRDefault="00074F4B" w:rsidP="00DD64C4">
      <w:pPr>
        <w:spacing w:after="0" w:line="240" w:lineRule="auto"/>
        <w:rPr>
          <w:sz w:val="24"/>
          <w:szCs w:val="24"/>
        </w:rPr>
      </w:pPr>
    </w:p>
    <w:p w:rsidR="00F8205D" w:rsidRPr="00DD64C4" w:rsidRDefault="00F8205D" w:rsidP="00DD64C4">
      <w:pPr>
        <w:pStyle w:val="ListParagraph"/>
        <w:numPr>
          <w:ilvl w:val="0"/>
          <w:numId w:val="4"/>
        </w:numPr>
        <w:spacing w:after="0" w:line="240" w:lineRule="auto"/>
        <w:rPr>
          <w:sz w:val="24"/>
          <w:szCs w:val="24"/>
        </w:rPr>
      </w:pPr>
      <w:r w:rsidRPr="00DD64C4">
        <w:rPr>
          <w:sz w:val="24"/>
          <w:szCs w:val="24"/>
        </w:rPr>
        <w:t xml:space="preserve">All participants should wash their hands. </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 xml:space="preserve">Wet hands with </w:t>
      </w:r>
      <w:r w:rsidR="00DA5717">
        <w:rPr>
          <w:sz w:val="24"/>
          <w:szCs w:val="24"/>
        </w:rPr>
        <w:t xml:space="preserve">warm </w:t>
      </w:r>
      <w:r w:rsidRPr="00DD64C4">
        <w:rPr>
          <w:sz w:val="24"/>
          <w:szCs w:val="24"/>
        </w:rPr>
        <w:t>water</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Lather and wash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FE24F5" w:rsidRDefault="00FE24F5" w:rsidP="00074F4B">
      <w:pPr>
        <w:pStyle w:val="ListParagraph"/>
        <w:numPr>
          <w:ilvl w:val="0"/>
          <w:numId w:val="4"/>
        </w:numPr>
        <w:spacing w:after="0" w:line="240" w:lineRule="auto"/>
        <w:rPr>
          <w:sz w:val="24"/>
          <w:szCs w:val="24"/>
        </w:rPr>
      </w:pPr>
      <w:r>
        <w:rPr>
          <w:sz w:val="24"/>
          <w:szCs w:val="24"/>
        </w:rPr>
        <w:t>Wash the lettuce.</w:t>
      </w:r>
      <w:r w:rsidR="00DA5717">
        <w:rPr>
          <w:sz w:val="24"/>
          <w:szCs w:val="24"/>
        </w:rPr>
        <w:t xml:space="preserve"> Place the lettuce under running water and turn so all surfaces are rinsed.</w:t>
      </w:r>
      <w:r>
        <w:rPr>
          <w:sz w:val="24"/>
          <w:szCs w:val="24"/>
        </w:rPr>
        <w:t xml:space="preserve"> </w:t>
      </w:r>
      <w:r w:rsidR="00FA6957" w:rsidRPr="00DD64C4">
        <w:rPr>
          <w:sz w:val="24"/>
          <w:szCs w:val="24"/>
        </w:rPr>
        <w:t xml:space="preserve">Demonstrate how </w:t>
      </w:r>
      <w:r w:rsidR="00812970" w:rsidRPr="00DD64C4">
        <w:rPr>
          <w:sz w:val="24"/>
          <w:szCs w:val="24"/>
        </w:rPr>
        <w:t>to</w:t>
      </w:r>
      <w:r w:rsidR="00074F4B">
        <w:rPr>
          <w:sz w:val="24"/>
          <w:szCs w:val="24"/>
        </w:rPr>
        <w:t xml:space="preserve"> cut the</w:t>
      </w:r>
      <w:r>
        <w:rPr>
          <w:sz w:val="24"/>
          <w:szCs w:val="24"/>
        </w:rPr>
        <w:t xml:space="preserve"> lettuce using the scissors and have 3 participants cut the lettuce.</w:t>
      </w:r>
    </w:p>
    <w:p w:rsidR="00FA6957" w:rsidRDefault="00FE24F5" w:rsidP="00074F4B">
      <w:pPr>
        <w:pStyle w:val="ListParagraph"/>
        <w:numPr>
          <w:ilvl w:val="0"/>
          <w:numId w:val="4"/>
        </w:numPr>
        <w:spacing w:after="0" w:line="240" w:lineRule="auto"/>
        <w:rPr>
          <w:sz w:val="24"/>
          <w:szCs w:val="24"/>
        </w:rPr>
      </w:pPr>
      <w:r>
        <w:rPr>
          <w:sz w:val="24"/>
          <w:szCs w:val="24"/>
        </w:rPr>
        <w:t>Wash the pepper. Cut it in half and demonstrate how to remove the seeds</w:t>
      </w:r>
      <w:r w:rsidR="007809E4">
        <w:rPr>
          <w:sz w:val="24"/>
          <w:szCs w:val="24"/>
        </w:rPr>
        <w:t>, by pulling out the seed part with your fingers</w:t>
      </w:r>
      <w:r>
        <w:rPr>
          <w:sz w:val="24"/>
          <w:szCs w:val="24"/>
        </w:rPr>
        <w:t xml:space="preserve">. Allow the participant to remove the seeds from the other half. Demonstrate how to cut the pepper. </w:t>
      </w:r>
      <w:r w:rsidR="00074F4B" w:rsidRPr="00DD64C4">
        <w:rPr>
          <w:sz w:val="24"/>
          <w:szCs w:val="24"/>
        </w:rPr>
        <w:t>Show them how to hold the</w:t>
      </w:r>
      <w:r w:rsidR="00074F4B">
        <w:rPr>
          <w:sz w:val="24"/>
          <w:szCs w:val="24"/>
        </w:rPr>
        <w:t xml:space="preserve"> knife</w:t>
      </w:r>
      <w:r w:rsidR="00074F4B" w:rsidRPr="00DD64C4">
        <w:rPr>
          <w:sz w:val="24"/>
          <w:szCs w:val="24"/>
        </w:rPr>
        <w:t xml:space="preserve"> handle correctly and how to </w:t>
      </w:r>
      <w:r w:rsidR="00B85676">
        <w:rPr>
          <w:sz w:val="24"/>
          <w:szCs w:val="24"/>
        </w:rPr>
        <w:t>roll their fingers under</w:t>
      </w:r>
      <w:r w:rsidR="002110B6">
        <w:rPr>
          <w:sz w:val="24"/>
          <w:szCs w:val="24"/>
        </w:rPr>
        <w:t>, s</w:t>
      </w:r>
      <w:r w:rsidR="00074F4B" w:rsidRPr="00DD64C4">
        <w:rPr>
          <w:sz w:val="24"/>
          <w:szCs w:val="24"/>
        </w:rPr>
        <w:t>o their fingertips are protected.</w:t>
      </w:r>
      <w:r>
        <w:rPr>
          <w:sz w:val="24"/>
          <w:szCs w:val="24"/>
        </w:rPr>
        <w:t xml:space="preserve"> Place the pepper half on the cutting board and make</w:t>
      </w:r>
      <w:r w:rsidR="007809E4">
        <w:rPr>
          <w:sz w:val="24"/>
          <w:szCs w:val="24"/>
        </w:rPr>
        <w:t xml:space="preserve"> about 5-6 slices, each about the width of 3 pencils</w:t>
      </w:r>
      <w:r>
        <w:rPr>
          <w:sz w:val="24"/>
          <w:szCs w:val="24"/>
        </w:rPr>
        <w:t>. Have 1 participant cut the pepper</w:t>
      </w:r>
      <w:r w:rsidR="007809E4">
        <w:rPr>
          <w:sz w:val="24"/>
          <w:szCs w:val="24"/>
        </w:rPr>
        <w:t>s</w:t>
      </w:r>
      <w:r>
        <w:rPr>
          <w:sz w:val="24"/>
          <w:szCs w:val="24"/>
        </w:rPr>
        <w:t>.</w:t>
      </w:r>
    </w:p>
    <w:p w:rsidR="00FE24F5" w:rsidRDefault="00FE24F5" w:rsidP="00074F4B">
      <w:pPr>
        <w:pStyle w:val="ListParagraph"/>
        <w:numPr>
          <w:ilvl w:val="0"/>
          <w:numId w:val="4"/>
        </w:numPr>
        <w:spacing w:after="0" w:line="240" w:lineRule="auto"/>
        <w:rPr>
          <w:sz w:val="24"/>
          <w:szCs w:val="24"/>
        </w:rPr>
      </w:pPr>
      <w:r w:rsidRPr="00FE24F5">
        <w:rPr>
          <w:sz w:val="24"/>
          <w:szCs w:val="24"/>
        </w:rPr>
        <w:lastRenderedPageBreak/>
        <w:t xml:space="preserve">Wash the tomato. Cut the tomato in half. Demonstrate how to cut the tomato. Show them how to hold the knife handle correctly, and how to keep their fingers out of the way by rolling their fingers under to their fingertips are protected. </w:t>
      </w:r>
      <w:r>
        <w:rPr>
          <w:sz w:val="24"/>
          <w:szCs w:val="24"/>
        </w:rPr>
        <w:t>Place the tomato half on the cutting board and</w:t>
      </w:r>
      <w:r w:rsidR="007809E4">
        <w:rPr>
          <w:sz w:val="24"/>
          <w:szCs w:val="24"/>
        </w:rPr>
        <w:t xml:space="preserve"> make about 5-6 slices, each about the width of 3 pencils</w:t>
      </w:r>
      <w:r>
        <w:rPr>
          <w:sz w:val="24"/>
          <w:szCs w:val="24"/>
        </w:rPr>
        <w:t xml:space="preserve">. </w:t>
      </w:r>
      <w:r w:rsidR="00D16479">
        <w:rPr>
          <w:sz w:val="24"/>
          <w:szCs w:val="24"/>
        </w:rPr>
        <w:t>Have 1 participant cut the tomato</w:t>
      </w:r>
      <w:r w:rsidR="007809E4">
        <w:rPr>
          <w:sz w:val="24"/>
          <w:szCs w:val="24"/>
        </w:rPr>
        <w:t>es</w:t>
      </w:r>
      <w:r w:rsidR="00D16479">
        <w:rPr>
          <w:sz w:val="24"/>
          <w:szCs w:val="24"/>
        </w:rPr>
        <w:t>.</w:t>
      </w:r>
    </w:p>
    <w:p w:rsidR="00FE24F5" w:rsidRPr="00FE24F5" w:rsidRDefault="00FE24F5" w:rsidP="00074F4B">
      <w:pPr>
        <w:pStyle w:val="ListParagraph"/>
        <w:numPr>
          <w:ilvl w:val="0"/>
          <w:numId w:val="4"/>
        </w:numPr>
        <w:spacing w:after="0" w:line="240" w:lineRule="auto"/>
        <w:rPr>
          <w:sz w:val="24"/>
          <w:szCs w:val="24"/>
        </w:rPr>
      </w:pPr>
      <w:r w:rsidRPr="00FE24F5">
        <w:rPr>
          <w:sz w:val="24"/>
          <w:szCs w:val="24"/>
        </w:rPr>
        <w:t xml:space="preserve">Demonstrate how to cut the onion. </w:t>
      </w:r>
      <w:r w:rsidR="00D16479">
        <w:rPr>
          <w:sz w:val="24"/>
          <w:szCs w:val="24"/>
        </w:rPr>
        <w:t xml:space="preserve">Cut it in half and make </w:t>
      </w:r>
      <w:r w:rsidR="007809E4">
        <w:rPr>
          <w:sz w:val="24"/>
          <w:szCs w:val="24"/>
        </w:rPr>
        <w:t>about 6-7 slices</w:t>
      </w:r>
      <w:r w:rsidR="00D16479">
        <w:rPr>
          <w:sz w:val="24"/>
          <w:szCs w:val="24"/>
        </w:rPr>
        <w:t xml:space="preserve">, about the width of a </w:t>
      </w:r>
      <w:r w:rsidR="007809E4">
        <w:rPr>
          <w:sz w:val="24"/>
          <w:szCs w:val="24"/>
        </w:rPr>
        <w:t xml:space="preserve">2 </w:t>
      </w:r>
      <w:r w:rsidR="00D16479">
        <w:rPr>
          <w:sz w:val="24"/>
          <w:szCs w:val="24"/>
        </w:rPr>
        <w:t>pencil</w:t>
      </w:r>
      <w:r w:rsidR="007809E4">
        <w:rPr>
          <w:sz w:val="24"/>
          <w:szCs w:val="24"/>
        </w:rPr>
        <w:t>s</w:t>
      </w:r>
      <w:r w:rsidR="00D16479">
        <w:rPr>
          <w:sz w:val="24"/>
          <w:szCs w:val="24"/>
        </w:rPr>
        <w:t>. Have 1 participant cut the onion.</w:t>
      </w:r>
    </w:p>
    <w:p w:rsidR="00812970" w:rsidRPr="00074F4B" w:rsidRDefault="00FA6957" w:rsidP="00074F4B">
      <w:pPr>
        <w:pStyle w:val="ListParagraph"/>
        <w:numPr>
          <w:ilvl w:val="0"/>
          <w:numId w:val="4"/>
        </w:numPr>
        <w:spacing w:after="0" w:line="240" w:lineRule="auto"/>
        <w:rPr>
          <w:sz w:val="24"/>
          <w:szCs w:val="24"/>
        </w:rPr>
      </w:pPr>
      <w:r w:rsidRPr="00074F4B">
        <w:rPr>
          <w:sz w:val="24"/>
          <w:szCs w:val="24"/>
        </w:rPr>
        <w:t xml:space="preserve">After </w:t>
      </w:r>
      <w:r w:rsidR="00AD0E52" w:rsidRPr="00074F4B">
        <w:rPr>
          <w:sz w:val="24"/>
          <w:szCs w:val="24"/>
        </w:rPr>
        <w:t xml:space="preserve">participants </w:t>
      </w:r>
      <w:r w:rsidR="00074F4B">
        <w:rPr>
          <w:sz w:val="24"/>
          <w:szCs w:val="24"/>
        </w:rPr>
        <w:t xml:space="preserve">are done cutting, </w:t>
      </w:r>
      <w:r w:rsidR="007809E4">
        <w:rPr>
          <w:sz w:val="24"/>
          <w:szCs w:val="24"/>
        </w:rPr>
        <w:t xml:space="preserve">each participant can place </w:t>
      </w:r>
      <w:r w:rsidR="00074F4B">
        <w:rPr>
          <w:sz w:val="24"/>
          <w:szCs w:val="24"/>
        </w:rPr>
        <w:t>mix</w:t>
      </w:r>
      <w:r w:rsidR="007809E4">
        <w:rPr>
          <w:sz w:val="24"/>
          <w:szCs w:val="24"/>
        </w:rPr>
        <w:t>ture of</w:t>
      </w:r>
      <w:r w:rsidR="00074F4B">
        <w:rPr>
          <w:sz w:val="24"/>
          <w:szCs w:val="24"/>
        </w:rPr>
        <w:t xml:space="preserve"> the</w:t>
      </w:r>
      <w:r w:rsidR="00D16479">
        <w:rPr>
          <w:sz w:val="24"/>
          <w:szCs w:val="24"/>
        </w:rPr>
        <w:t xml:space="preserve"> ingredients </w:t>
      </w:r>
      <w:r w:rsidR="007809E4">
        <w:rPr>
          <w:sz w:val="24"/>
          <w:szCs w:val="24"/>
        </w:rPr>
        <w:t>on a skewer to make a salad kebab. They may sprinkle with salt and pepper</w:t>
      </w:r>
      <w:r w:rsidR="00074F4B">
        <w:rPr>
          <w:sz w:val="24"/>
          <w:szCs w:val="24"/>
        </w:rPr>
        <w:t>.</w:t>
      </w:r>
      <w:r w:rsidR="00D16479">
        <w:rPr>
          <w:sz w:val="24"/>
          <w:szCs w:val="24"/>
        </w:rPr>
        <w:t xml:space="preserve"> E</w:t>
      </w:r>
      <w:r w:rsidR="00074F4B">
        <w:rPr>
          <w:sz w:val="24"/>
          <w:szCs w:val="24"/>
        </w:rPr>
        <w:t>njoy!</w:t>
      </w:r>
      <w:r w:rsidR="00074F4B" w:rsidRPr="00074F4B">
        <w:rPr>
          <w:sz w:val="24"/>
          <w:szCs w:val="24"/>
        </w:rPr>
        <w:t xml:space="preserve">  </w:t>
      </w:r>
    </w:p>
    <w:p w:rsidR="00F30059" w:rsidRPr="00074F4B" w:rsidRDefault="00F30059" w:rsidP="00DD64C4">
      <w:pPr>
        <w:pStyle w:val="ListParagraph"/>
        <w:spacing w:after="0" w:line="240" w:lineRule="auto"/>
        <w:ind w:left="360"/>
        <w:rPr>
          <w:color w:val="984806" w:themeColor="accent6" w:themeShade="80"/>
          <w:sz w:val="24"/>
          <w:szCs w:val="24"/>
        </w:rPr>
      </w:pPr>
    </w:p>
    <w:p w:rsidR="00F30059" w:rsidRPr="00CD48FD" w:rsidRDefault="00F30059" w:rsidP="00DD64C4">
      <w:pPr>
        <w:pStyle w:val="NoSpacing"/>
        <w:rPr>
          <w:b/>
          <w:color w:val="92D050"/>
          <w:sz w:val="28"/>
          <w:szCs w:val="28"/>
        </w:rPr>
      </w:pPr>
      <w:r w:rsidRPr="00CD48FD">
        <w:rPr>
          <w:b/>
          <w:color w:val="92D050"/>
          <w:sz w:val="28"/>
          <w:szCs w:val="28"/>
        </w:rPr>
        <w:t>Harvest Out</w:t>
      </w:r>
      <w:r w:rsidR="00622D2C" w:rsidRPr="00CD48FD">
        <w:rPr>
          <w:b/>
          <w:color w:val="92D050"/>
          <w:sz w:val="28"/>
          <w:szCs w:val="28"/>
        </w:rPr>
        <w:t>-</w:t>
      </w:r>
      <w:r w:rsidRPr="00CD48FD">
        <w:rPr>
          <w:b/>
          <w:color w:val="92D050"/>
          <w:sz w:val="28"/>
          <w:szCs w:val="28"/>
        </w:rPr>
        <w:t>of</w:t>
      </w:r>
      <w:r w:rsidR="00622D2C" w:rsidRPr="00CD48FD">
        <w:rPr>
          <w:b/>
          <w:color w:val="92D050"/>
          <w:sz w:val="28"/>
          <w:szCs w:val="28"/>
        </w:rPr>
        <w:t>-</w:t>
      </w:r>
      <w:r w:rsidRPr="00CD48FD">
        <w:rPr>
          <w:b/>
          <w:color w:val="92D050"/>
          <w:sz w:val="28"/>
          <w:szCs w:val="28"/>
        </w:rPr>
        <w:t>School Wrap-Up</w:t>
      </w:r>
    </w:p>
    <w:p w:rsidR="00F30059" w:rsidRPr="00DD64C4" w:rsidRDefault="00074F4B" w:rsidP="00DD64C4">
      <w:pPr>
        <w:pStyle w:val="NoSpacing"/>
        <w:numPr>
          <w:ilvl w:val="0"/>
          <w:numId w:val="2"/>
        </w:numPr>
        <w:rPr>
          <w:sz w:val="24"/>
          <w:szCs w:val="24"/>
        </w:rPr>
      </w:pPr>
      <w:r>
        <w:rPr>
          <w:sz w:val="24"/>
          <w:szCs w:val="24"/>
        </w:rPr>
        <w:t xml:space="preserve">After trying the </w:t>
      </w:r>
      <w:r w:rsidR="00CD48FD">
        <w:rPr>
          <w:sz w:val="24"/>
          <w:szCs w:val="24"/>
        </w:rPr>
        <w:t>salad greens</w:t>
      </w:r>
      <w:r w:rsidR="00F30059" w:rsidRPr="00DD64C4">
        <w:rPr>
          <w:sz w:val="24"/>
          <w:szCs w:val="24"/>
        </w:rPr>
        <w:t>, have the participants record in their HOM journal in their “Like” “Don’t Like” table where they put</w:t>
      </w:r>
      <w:r w:rsidR="00CD48FD">
        <w:rPr>
          <w:sz w:val="24"/>
          <w:szCs w:val="24"/>
        </w:rPr>
        <w:t xml:space="preserve"> salad greens</w:t>
      </w:r>
      <w:r w:rsidR="00F30059" w:rsidRPr="00DD64C4">
        <w:rPr>
          <w:sz w:val="24"/>
          <w:szCs w:val="24"/>
        </w:rPr>
        <w:t>.</w:t>
      </w:r>
    </w:p>
    <w:p w:rsidR="00F30059" w:rsidRDefault="00F30059" w:rsidP="00DD64C4">
      <w:pPr>
        <w:pStyle w:val="NoSpacing"/>
        <w:numPr>
          <w:ilvl w:val="0"/>
          <w:numId w:val="2"/>
        </w:numPr>
        <w:rPr>
          <w:sz w:val="24"/>
          <w:szCs w:val="24"/>
        </w:rPr>
      </w:pPr>
      <w:r w:rsidRPr="00DD64C4">
        <w:rPr>
          <w:sz w:val="24"/>
          <w:szCs w:val="24"/>
        </w:rPr>
        <w:t>On their “Why we should eat…” page have the participa</w:t>
      </w:r>
      <w:r w:rsidR="00B85676">
        <w:rPr>
          <w:sz w:val="24"/>
          <w:szCs w:val="24"/>
        </w:rPr>
        <w:t>nts record one health benefit.</w:t>
      </w:r>
    </w:p>
    <w:p w:rsidR="00DA5717" w:rsidRPr="00DD64C4" w:rsidRDefault="00DA5717" w:rsidP="00DA5717">
      <w:pPr>
        <w:pStyle w:val="NoSpacing"/>
        <w:numPr>
          <w:ilvl w:val="0"/>
          <w:numId w:val="2"/>
        </w:numPr>
        <w:rPr>
          <w:sz w:val="24"/>
          <w:szCs w:val="24"/>
        </w:rPr>
      </w:pPr>
      <w:r w:rsidRPr="00DD64C4">
        <w:rPr>
          <w:sz w:val="24"/>
          <w:szCs w:val="24"/>
        </w:rPr>
        <w:t xml:space="preserve">If time permits, participants may share their responses in pairs, or with the group. </w:t>
      </w:r>
    </w:p>
    <w:p w:rsidR="00D83F14" w:rsidRPr="00DA5717" w:rsidRDefault="00111DE5" w:rsidP="00111DE5">
      <w:pPr>
        <w:pStyle w:val="NoSpacing"/>
        <w:numPr>
          <w:ilvl w:val="0"/>
          <w:numId w:val="2"/>
        </w:numPr>
        <w:rPr>
          <w:rFonts w:cstheme="minorHAnsi"/>
          <w:sz w:val="24"/>
          <w:szCs w:val="24"/>
        </w:rPr>
      </w:pPr>
      <w:r w:rsidRPr="00111DE5">
        <w:rPr>
          <w:noProof/>
          <w:sz w:val="24"/>
          <w:szCs w:val="24"/>
        </w:rPr>
        <w:drawing>
          <wp:anchor distT="0" distB="0" distL="114300" distR="114300" simplePos="0" relativeHeight="251676672" behindDoc="0" locked="0" layoutInCell="1" allowOverlap="1" wp14:anchorId="667C9A4D" wp14:editId="553868C4">
            <wp:simplePos x="0" y="0"/>
            <wp:positionH relativeFrom="column">
              <wp:posOffset>2479736</wp:posOffset>
            </wp:positionH>
            <wp:positionV relativeFrom="paragraph">
              <wp:posOffset>1055453</wp:posOffset>
            </wp:positionV>
            <wp:extent cx="3988515" cy="2990971"/>
            <wp:effectExtent l="3493"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3989069" cy="2991386"/>
                    </a:xfrm>
                    <a:prstGeom prst="rect">
                      <a:avLst/>
                    </a:prstGeom>
                  </pic:spPr>
                </pic:pic>
              </a:graphicData>
            </a:graphic>
            <wp14:sizeRelH relativeFrom="page">
              <wp14:pctWidth>0</wp14:pctWidth>
            </wp14:sizeRelH>
            <wp14:sizeRelV relativeFrom="page">
              <wp14:pctHeight>0</wp14:pctHeight>
            </wp14:sizeRelV>
          </wp:anchor>
        </w:drawing>
      </w:r>
      <w:r w:rsidR="00DA5717" w:rsidRPr="00DA5717">
        <w:rPr>
          <w:sz w:val="24"/>
          <w:szCs w:val="24"/>
        </w:rPr>
        <w:t>Ask the participants</w:t>
      </w:r>
      <w:r w:rsidR="009A1054" w:rsidRPr="009A1054">
        <w:rPr>
          <w:noProof/>
        </w:rPr>
        <w:t xml:space="preserve"> </w:t>
      </w:r>
      <w:r w:rsidR="00CD48FD" w:rsidRPr="00CD48FD">
        <w:rPr>
          <w:rFonts w:cstheme="minorHAnsi"/>
          <w:noProof/>
          <w:sz w:val="24"/>
          <w:szCs w:val="24"/>
        </w:rPr>
        <w:drawing>
          <wp:anchor distT="0" distB="0" distL="114300" distR="114300" simplePos="0" relativeHeight="251667456" behindDoc="0" locked="0" layoutInCell="1" allowOverlap="1" wp14:anchorId="38380D47" wp14:editId="596230F0">
            <wp:simplePos x="0" y="0"/>
            <wp:positionH relativeFrom="column">
              <wp:posOffset>-617220</wp:posOffset>
            </wp:positionH>
            <wp:positionV relativeFrom="paragraph">
              <wp:posOffset>1041400</wp:posOffset>
            </wp:positionV>
            <wp:extent cx="3999865" cy="2999740"/>
            <wp:effectExtent l="4763" t="0" r="5397" b="5398"/>
            <wp:wrapTight wrapText="bothSides">
              <wp:wrapPolygon edited="0">
                <wp:start x="21574" y="-34"/>
                <wp:lineTo x="74" y="-34"/>
                <wp:lineTo x="74" y="21502"/>
                <wp:lineTo x="21574" y="21502"/>
                <wp:lineTo x="21574" y="-3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3999865" cy="2999740"/>
                    </a:xfrm>
                    <a:prstGeom prst="rect">
                      <a:avLst/>
                    </a:prstGeom>
                  </pic:spPr>
                </pic:pic>
              </a:graphicData>
            </a:graphic>
            <wp14:sizeRelH relativeFrom="margin">
              <wp14:pctWidth>0</wp14:pctWidth>
            </wp14:sizeRelH>
            <wp14:sizeRelV relativeFrom="margin">
              <wp14:pctHeight>0</wp14:pctHeight>
            </wp14:sizeRelV>
          </wp:anchor>
        </w:drawing>
      </w:r>
      <w:r w:rsidR="00DA5717">
        <w:rPr>
          <w:sz w:val="24"/>
          <w:szCs w:val="24"/>
        </w:rPr>
        <w:t xml:space="preserve"> what other healthy dishes could be served in this fun way</w:t>
      </w:r>
      <w:r w:rsidR="007E663F">
        <w:rPr>
          <w:sz w:val="24"/>
          <w:szCs w:val="24"/>
        </w:rPr>
        <w:t>,</w:t>
      </w:r>
      <w:r w:rsidR="00DA5717">
        <w:rPr>
          <w:sz w:val="24"/>
          <w:szCs w:val="24"/>
        </w:rPr>
        <w:t xml:space="preserve"> on skewers? (Fruit salad, veggie &amp; cheese sandwiches—cut the bread into small squares, </w:t>
      </w:r>
      <w:r w:rsidR="00B85676">
        <w:rPr>
          <w:sz w:val="24"/>
          <w:szCs w:val="24"/>
        </w:rPr>
        <w:t>etc.</w:t>
      </w:r>
      <w:r w:rsidR="00DA5717">
        <w:rPr>
          <w:sz w:val="24"/>
          <w:szCs w:val="24"/>
        </w:rPr>
        <w:t>)</w:t>
      </w:r>
    </w:p>
    <w:sectPr w:rsidR="00D83F14" w:rsidRPr="00DA5717">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218" w:rsidRDefault="00995218" w:rsidP="00BE3BA9">
      <w:pPr>
        <w:spacing w:after="0" w:line="240" w:lineRule="auto"/>
      </w:pPr>
      <w:r>
        <w:separator/>
      </w:r>
    </w:p>
  </w:endnote>
  <w:endnote w:type="continuationSeparator" w:id="0">
    <w:p w:rsidR="00995218" w:rsidRDefault="00995218"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218" w:rsidRDefault="00995218" w:rsidP="00BE3BA9">
      <w:pPr>
        <w:spacing w:after="0" w:line="240" w:lineRule="auto"/>
      </w:pPr>
      <w:r>
        <w:separator/>
      </w:r>
    </w:p>
  </w:footnote>
  <w:footnote w:type="continuationSeparator" w:id="0">
    <w:p w:rsidR="00995218" w:rsidRDefault="00995218"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t>Out of School Time Learning Plan</w:t>
    </w:r>
  </w:p>
  <w:p w:rsidR="00AE69EC" w:rsidRDefault="00CD48FD" w:rsidP="003677DE">
    <w:pPr>
      <w:pStyle w:val="Header"/>
      <w:tabs>
        <w:tab w:val="left" w:pos="3240"/>
      </w:tabs>
      <w:ind w:left="3330" w:firstLine="2430"/>
    </w:pPr>
    <w:r>
      <w:rPr>
        <w:b/>
      </w:rPr>
      <w:t>Salad Green</w:t>
    </w:r>
    <w:r w:rsidR="002A5E9E">
      <w:rPr>
        <w:b/>
      </w:rPr>
      <w:t>s</w:t>
    </w:r>
    <w:r>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74F4B"/>
    <w:rsid w:val="000820DD"/>
    <w:rsid w:val="00085082"/>
    <w:rsid w:val="000B3C80"/>
    <w:rsid w:val="000F0C0D"/>
    <w:rsid w:val="00111DE5"/>
    <w:rsid w:val="001772E6"/>
    <w:rsid w:val="001A15A0"/>
    <w:rsid w:val="002110B6"/>
    <w:rsid w:val="00252B9B"/>
    <w:rsid w:val="002606AE"/>
    <w:rsid w:val="00270253"/>
    <w:rsid w:val="0028222A"/>
    <w:rsid w:val="002A5E9E"/>
    <w:rsid w:val="002B7441"/>
    <w:rsid w:val="002E0B20"/>
    <w:rsid w:val="002F03FD"/>
    <w:rsid w:val="002F38A1"/>
    <w:rsid w:val="003677DE"/>
    <w:rsid w:val="00486233"/>
    <w:rsid w:val="00546F4F"/>
    <w:rsid w:val="00580E3C"/>
    <w:rsid w:val="0058319C"/>
    <w:rsid w:val="005832DB"/>
    <w:rsid w:val="005B3F39"/>
    <w:rsid w:val="00622D2C"/>
    <w:rsid w:val="0063787B"/>
    <w:rsid w:val="006930E8"/>
    <w:rsid w:val="006F53C3"/>
    <w:rsid w:val="007809E4"/>
    <w:rsid w:val="007D5CEC"/>
    <w:rsid w:val="007E663F"/>
    <w:rsid w:val="00812970"/>
    <w:rsid w:val="008739B9"/>
    <w:rsid w:val="00885CB3"/>
    <w:rsid w:val="008A1730"/>
    <w:rsid w:val="008C1DAD"/>
    <w:rsid w:val="008D0D02"/>
    <w:rsid w:val="00926A6C"/>
    <w:rsid w:val="00942D4F"/>
    <w:rsid w:val="00967AD1"/>
    <w:rsid w:val="00995218"/>
    <w:rsid w:val="009A1054"/>
    <w:rsid w:val="009A46B8"/>
    <w:rsid w:val="00A03058"/>
    <w:rsid w:val="00A52C10"/>
    <w:rsid w:val="00AD0E52"/>
    <w:rsid w:val="00AE69EC"/>
    <w:rsid w:val="00AE7FAB"/>
    <w:rsid w:val="00B067E2"/>
    <w:rsid w:val="00B85676"/>
    <w:rsid w:val="00BB2DF8"/>
    <w:rsid w:val="00BC6E8A"/>
    <w:rsid w:val="00BE3BA9"/>
    <w:rsid w:val="00BE5D80"/>
    <w:rsid w:val="00C258F9"/>
    <w:rsid w:val="00C65F1E"/>
    <w:rsid w:val="00CD48FD"/>
    <w:rsid w:val="00D16479"/>
    <w:rsid w:val="00D2145E"/>
    <w:rsid w:val="00D579A3"/>
    <w:rsid w:val="00D83F14"/>
    <w:rsid w:val="00DA5717"/>
    <w:rsid w:val="00DD64C4"/>
    <w:rsid w:val="00E37229"/>
    <w:rsid w:val="00E567AF"/>
    <w:rsid w:val="00EA1C31"/>
    <w:rsid w:val="00EA6C66"/>
    <w:rsid w:val="00ED53D2"/>
    <w:rsid w:val="00F0066D"/>
    <w:rsid w:val="00F30059"/>
    <w:rsid w:val="00F72B98"/>
    <w:rsid w:val="00F8205D"/>
    <w:rsid w:val="00F84ABB"/>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B692E-26C6-4A6C-99B3-2F00B09D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56</cp:revision>
  <cp:lastPrinted>2012-10-02T19:48:00Z</cp:lastPrinted>
  <dcterms:created xsi:type="dcterms:W3CDTF">2012-09-20T14:55:00Z</dcterms:created>
  <dcterms:modified xsi:type="dcterms:W3CDTF">2013-07-03T13:42:00Z</dcterms:modified>
</cp:coreProperties>
</file>